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0E" w:rsidRDefault="00563A0E" w:rsidP="00563A0E">
      <w:pPr>
        <w:spacing w:after="0" w:line="240" w:lineRule="auto"/>
        <w:jc w:val="center"/>
        <w:rPr>
          <w:rFonts w:ascii="Times New Roman" w:hAnsi="Times New Roman"/>
          <w:b/>
          <w:sz w:val="24"/>
          <w:szCs w:val="24"/>
        </w:rPr>
      </w:pPr>
      <w:r>
        <w:rPr>
          <w:rFonts w:ascii="Times New Roman" w:hAnsi="Times New Roman"/>
          <w:b/>
          <w:sz w:val="24"/>
          <w:szCs w:val="24"/>
        </w:rPr>
        <w:t xml:space="preserve">Efektivitas Teknologi Komunikasi </w:t>
      </w:r>
      <w:r>
        <w:rPr>
          <w:rFonts w:ascii="Times New Roman" w:hAnsi="Times New Roman"/>
          <w:b/>
          <w:sz w:val="24"/>
          <w:szCs w:val="24"/>
          <w:lang w:val="id-ID"/>
        </w:rPr>
        <w:t>t</w:t>
      </w:r>
      <w:r w:rsidRPr="00E71E8F">
        <w:rPr>
          <w:rFonts w:ascii="Times New Roman" w:hAnsi="Times New Roman"/>
          <w:b/>
          <w:sz w:val="24"/>
          <w:szCs w:val="24"/>
        </w:rPr>
        <w:t xml:space="preserve">erhadap </w:t>
      </w:r>
      <w:r>
        <w:rPr>
          <w:rFonts w:ascii="Times New Roman" w:hAnsi="Times New Roman"/>
          <w:b/>
          <w:sz w:val="24"/>
          <w:szCs w:val="24"/>
        </w:rPr>
        <w:t>Pembangunan Masyarakat</w:t>
      </w:r>
      <w:r w:rsidRPr="00E71E8F">
        <w:rPr>
          <w:rFonts w:ascii="Times New Roman" w:hAnsi="Times New Roman"/>
          <w:b/>
          <w:sz w:val="24"/>
          <w:szCs w:val="24"/>
        </w:rPr>
        <w:t xml:space="preserve"> Desa</w:t>
      </w:r>
    </w:p>
    <w:p w:rsidR="00563A0E" w:rsidRDefault="00563A0E" w:rsidP="00563A0E">
      <w:pPr>
        <w:spacing w:after="0" w:line="240" w:lineRule="auto"/>
        <w:jc w:val="center"/>
        <w:rPr>
          <w:rFonts w:ascii="Times New Roman" w:hAnsi="Times New Roman"/>
          <w:b/>
          <w:sz w:val="24"/>
          <w:szCs w:val="24"/>
        </w:rPr>
      </w:pPr>
      <w:r>
        <w:rPr>
          <w:rFonts w:ascii="Times New Roman" w:hAnsi="Times New Roman"/>
          <w:b/>
          <w:sz w:val="24"/>
          <w:szCs w:val="24"/>
        </w:rPr>
        <w:t>(Studi Kasus Desa Internet Di Melung Kecamatan Kedung</w:t>
      </w:r>
      <w:r>
        <w:rPr>
          <w:rFonts w:ascii="Times New Roman" w:hAnsi="Times New Roman"/>
          <w:b/>
          <w:sz w:val="24"/>
          <w:szCs w:val="24"/>
          <w:lang w:val="id-ID"/>
        </w:rPr>
        <w:t>b</w:t>
      </w:r>
      <w:r>
        <w:rPr>
          <w:rFonts w:ascii="Times New Roman" w:hAnsi="Times New Roman"/>
          <w:b/>
          <w:sz w:val="24"/>
          <w:szCs w:val="24"/>
        </w:rPr>
        <w:t>anteng)</w:t>
      </w:r>
    </w:p>
    <w:p w:rsidR="004F1924" w:rsidRPr="00962F45" w:rsidRDefault="004F1924" w:rsidP="004F1924">
      <w:pPr>
        <w:spacing w:after="0" w:line="240" w:lineRule="auto"/>
        <w:jc w:val="center"/>
        <w:rPr>
          <w:rFonts w:ascii="Times New Roman" w:eastAsia="Times New Roman" w:hAnsi="Times New Roman"/>
          <w:b/>
          <w:bCs/>
          <w:sz w:val="24"/>
          <w:szCs w:val="24"/>
          <w:lang w:val="id-ID"/>
        </w:rPr>
      </w:pPr>
    </w:p>
    <w:p w:rsidR="004F1924" w:rsidRPr="00962F45" w:rsidRDefault="004F1924" w:rsidP="004F192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Lilis Sarifatul Ajariyah</w:t>
      </w:r>
    </w:p>
    <w:p w:rsidR="004F1924" w:rsidRPr="00962F45" w:rsidRDefault="004F1924" w:rsidP="004F1924">
      <w:pPr>
        <w:spacing w:after="0" w:line="240" w:lineRule="auto"/>
        <w:jc w:val="center"/>
        <w:rPr>
          <w:rFonts w:ascii="Times New Roman" w:hAnsi="Times New Roman"/>
          <w:b/>
          <w:sz w:val="24"/>
          <w:szCs w:val="24"/>
          <w:lang w:val="id-ID"/>
        </w:rPr>
      </w:pPr>
      <w:r w:rsidRPr="00962F45">
        <w:rPr>
          <w:rFonts w:ascii="Times New Roman" w:hAnsi="Times New Roman"/>
          <w:b/>
          <w:sz w:val="24"/>
          <w:szCs w:val="24"/>
        </w:rPr>
        <w:t xml:space="preserve">NIM: </w:t>
      </w:r>
      <w:r>
        <w:rPr>
          <w:rFonts w:ascii="Times New Roman" w:hAnsi="Times New Roman"/>
          <w:b/>
          <w:sz w:val="24"/>
          <w:szCs w:val="24"/>
          <w:lang w:val="id-ID"/>
        </w:rPr>
        <w:t>1223102008</w:t>
      </w:r>
    </w:p>
    <w:p w:rsidR="00563A0E" w:rsidRDefault="00563A0E" w:rsidP="004F192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Program Studi</w:t>
      </w:r>
      <w:r w:rsidR="004F1924" w:rsidRPr="00962F45">
        <w:rPr>
          <w:rFonts w:ascii="Times New Roman" w:hAnsi="Times New Roman"/>
          <w:b/>
          <w:sz w:val="24"/>
          <w:szCs w:val="24"/>
        </w:rPr>
        <w:t xml:space="preserve"> </w:t>
      </w:r>
      <w:r w:rsidR="004F1924">
        <w:rPr>
          <w:rFonts w:ascii="Times New Roman" w:hAnsi="Times New Roman"/>
          <w:b/>
          <w:sz w:val="24"/>
          <w:szCs w:val="24"/>
          <w:lang w:val="id-ID"/>
        </w:rPr>
        <w:t>Komunikasi Penyiaran Islam</w:t>
      </w:r>
    </w:p>
    <w:p w:rsidR="00563A0E" w:rsidRDefault="00563A0E" w:rsidP="004F192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Jurusan Penyiaran Islam</w:t>
      </w:r>
    </w:p>
    <w:p w:rsidR="004F1924" w:rsidRPr="00962F45" w:rsidRDefault="004F1924" w:rsidP="004F1924">
      <w:pPr>
        <w:spacing w:after="0" w:line="240" w:lineRule="auto"/>
        <w:jc w:val="center"/>
        <w:rPr>
          <w:rFonts w:ascii="Times New Roman" w:hAnsi="Times New Roman"/>
          <w:b/>
          <w:sz w:val="24"/>
          <w:szCs w:val="24"/>
          <w:lang w:val="id-ID"/>
        </w:rPr>
      </w:pPr>
      <w:r w:rsidRPr="00962F45">
        <w:rPr>
          <w:rFonts w:ascii="Times New Roman" w:hAnsi="Times New Roman"/>
          <w:b/>
          <w:sz w:val="24"/>
          <w:szCs w:val="24"/>
          <w:lang w:val="id-ID"/>
        </w:rPr>
        <w:t>Fakultas</w:t>
      </w:r>
      <w:r w:rsidRPr="00962F45">
        <w:rPr>
          <w:rFonts w:ascii="Times New Roman" w:hAnsi="Times New Roman"/>
          <w:b/>
          <w:sz w:val="24"/>
          <w:szCs w:val="24"/>
        </w:rPr>
        <w:t xml:space="preserve"> </w:t>
      </w:r>
      <w:r>
        <w:rPr>
          <w:rFonts w:ascii="Times New Roman" w:hAnsi="Times New Roman"/>
          <w:b/>
          <w:sz w:val="24"/>
          <w:szCs w:val="24"/>
          <w:lang w:val="id-ID"/>
        </w:rPr>
        <w:t>Dakwah</w:t>
      </w:r>
    </w:p>
    <w:p w:rsidR="004F1924" w:rsidRDefault="004F1924" w:rsidP="004F1924">
      <w:pPr>
        <w:spacing w:after="0" w:line="240" w:lineRule="auto"/>
        <w:jc w:val="center"/>
        <w:rPr>
          <w:rFonts w:ascii="Times New Roman" w:hAnsi="Times New Roman"/>
          <w:b/>
          <w:sz w:val="24"/>
          <w:szCs w:val="24"/>
        </w:rPr>
      </w:pPr>
      <w:r w:rsidRPr="00962F45">
        <w:rPr>
          <w:rFonts w:ascii="Times New Roman" w:hAnsi="Times New Roman"/>
          <w:b/>
          <w:sz w:val="24"/>
          <w:szCs w:val="24"/>
          <w:lang w:val="id-ID"/>
        </w:rPr>
        <w:t>Institut</w:t>
      </w:r>
      <w:r w:rsidRPr="00962F45">
        <w:rPr>
          <w:rFonts w:ascii="Times New Roman" w:hAnsi="Times New Roman"/>
          <w:b/>
          <w:sz w:val="24"/>
          <w:szCs w:val="24"/>
        </w:rPr>
        <w:t xml:space="preserve"> Agama Islam Negeri (</w:t>
      </w:r>
      <w:r w:rsidRPr="00962F45">
        <w:rPr>
          <w:rFonts w:ascii="Times New Roman" w:hAnsi="Times New Roman"/>
          <w:b/>
          <w:sz w:val="24"/>
          <w:szCs w:val="24"/>
          <w:lang w:val="id-ID"/>
        </w:rPr>
        <w:t>I</w:t>
      </w:r>
      <w:r w:rsidRPr="00962F45">
        <w:rPr>
          <w:rFonts w:ascii="Times New Roman" w:hAnsi="Times New Roman"/>
          <w:b/>
          <w:sz w:val="24"/>
          <w:szCs w:val="24"/>
        </w:rPr>
        <w:t>AIN) Purwokerto</w:t>
      </w:r>
    </w:p>
    <w:p w:rsidR="004F1924" w:rsidRDefault="004F1924" w:rsidP="004F1924">
      <w:pPr>
        <w:spacing w:after="0" w:line="240" w:lineRule="auto"/>
        <w:jc w:val="center"/>
        <w:rPr>
          <w:rFonts w:ascii="Times New Roman" w:hAnsi="Times New Roman"/>
          <w:b/>
          <w:sz w:val="24"/>
          <w:szCs w:val="24"/>
        </w:rPr>
      </w:pPr>
    </w:p>
    <w:p w:rsidR="004F1924" w:rsidRDefault="004F1924" w:rsidP="004F1924">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ABSTRAK </w:t>
      </w:r>
    </w:p>
    <w:p w:rsidR="004F1924" w:rsidRDefault="004F1924" w:rsidP="004F1924">
      <w:pPr>
        <w:spacing w:after="0" w:line="240" w:lineRule="auto"/>
        <w:ind w:firstLine="709"/>
        <w:jc w:val="both"/>
        <w:rPr>
          <w:rFonts w:ascii="Times New Roman" w:hAnsi="Times New Roman"/>
          <w:sz w:val="24"/>
          <w:szCs w:val="24"/>
        </w:rPr>
      </w:pPr>
    </w:p>
    <w:p w:rsidR="00563A0E" w:rsidRDefault="00563A0E" w:rsidP="00563A0E">
      <w:pPr>
        <w:spacing w:after="0" w:line="240" w:lineRule="auto"/>
        <w:ind w:left="360" w:firstLine="360"/>
        <w:jc w:val="both"/>
        <w:rPr>
          <w:rFonts w:ascii="Times New Roman" w:hAnsi="Times New Roman"/>
          <w:sz w:val="24"/>
          <w:szCs w:val="24"/>
          <w:lang w:val="id-ID"/>
        </w:rPr>
      </w:pPr>
      <w:r w:rsidRPr="00651A30">
        <w:rPr>
          <w:rFonts w:ascii="Times New Roman" w:hAnsi="Times New Roman"/>
          <w:sz w:val="24"/>
          <w:szCs w:val="24"/>
        </w:rPr>
        <w:t>Pembangunan sebagai proses perubahan sosial menuju tataran kehidupan masyarakat yang lebih baik, bukanlah merupakan fenomena baru. Peradaban manusia tidak akan mencapai wujudnya yang sekarang, apabila tidak terjadi proses perubahan sosial yang terus-menerus, meskipun dengan intensitas yang b</w:t>
      </w:r>
      <w:r>
        <w:rPr>
          <w:rFonts w:ascii="Times New Roman" w:hAnsi="Times New Roman"/>
          <w:sz w:val="24"/>
          <w:szCs w:val="24"/>
        </w:rPr>
        <w:t>ervariasi, pada masa yang lalu.</w:t>
      </w:r>
      <w:r w:rsidRPr="00563A0E">
        <w:rPr>
          <w:rFonts w:ascii="Times New Roman" w:hAnsi="Times New Roman"/>
          <w:sz w:val="24"/>
          <w:szCs w:val="24"/>
        </w:rPr>
        <w:t xml:space="preserve"> </w:t>
      </w:r>
      <w:r>
        <w:rPr>
          <w:rFonts w:ascii="Times New Roman" w:hAnsi="Times New Roman"/>
          <w:sz w:val="24"/>
          <w:szCs w:val="24"/>
        </w:rPr>
        <w:t>Kompleksitas pembangunan yang ada, membutuhkan daya dukung komunikasi. Baik sebagai media sosialisasi, maupun proses pembentukan sikap dalam menumbuhkan partisipasi masyarakat.</w:t>
      </w:r>
      <w:r>
        <w:rPr>
          <w:rFonts w:ascii="Times New Roman" w:hAnsi="Times New Roman"/>
          <w:sz w:val="24"/>
          <w:szCs w:val="24"/>
          <w:lang w:val="id-ID"/>
        </w:rPr>
        <w:t xml:space="preserve"> </w:t>
      </w:r>
      <w:r>
        <w:rPr>
          <w:rFonts w:ascii="Times New Roman" w:hAnsi="Times New Roman"/>
          <w:sz w:val="24"/>
          <w:szCs w:val="24"/>
        </w:rPr>
        <w:t>Oleh karena itu, ketersediaan dan penggunaan teknologi komunikasi dan informasi merupakan suatu prasyarat untuk pembangunan ekonomi dan sosial.</w:t>
      </w:r>
    </w:p>
    <w:p w:rsidR="00563A0E" w:rsidRDefault="00563A0E" w:rsidP="00563A0E">
      <w:pPr>
        <w:spacing w:after="0" w:line="240" w:lineRule="auto"/>
        <w:ind w:left="360" w:firstLine="360"/>
        <w:jc w:val="both"/>
        <w:rPr>
          <w:rFonts w:ascii="Times New Roman" w:eastAsia="Times New Roman" w:hAnsi="Times New Roman"/>
          <w:sz w:val="24"/>
          <w:szCs w:val="24"/>
          <w:lang w:val="id-ID" w:eastAsia="id-ID"/>
        </w:rPr>
      </w:pPr>
      <w:r w:rsidRPr="00563A0E">
        <w:rPr>
          <w:rFonts w:ascii="Times New Roman" w:eastAsia="Times New Roman" w:hAnsi="Times New Roman"/>
          <w:sz w:val="24"/>
          <w:szCs w:val="24"/>
          <w:lang w:eastAsia="id-ID"/>
        </w:rPr>
        <w:t xml:space="preserve">Kementerian Komunikasi dan Informatika </w:t>
      </w:r>
      <w:r w:rsidRPr="00563A0E">
        <w:rPr>
          <w:rFonts w:ascii="Times New Roman" w:eastAsia="Times New Roman" w:hAnsi="Times New Roman"/>
          <w:sz w:val="24"/>
          <w:szCs w:val="24"/>
          <w:lang w:val="id-ID" w:eastAsia="id-ID"/>
        </w:rPr>
        <w:t xml:space="preserve">telah </w:t>
      </w:r>
      <w:r w:rsidRPr="00563A0E">
        <w:rPr>
          <w:rFonts w:ascii="Times New Roman" w:eastAsia="Times New Roman" w:hAnsi="Times New Roman"/>
          <w:sz w:val="24"/>
          <w:szCs w:val="24"/>
          <w:lang w:eastAsia="id-ID"/>
        </w:rPr>
        <w:t>meresmikan Program Pembangunan Desa Broadband Terpadu pada beberapa kabupaten/ kota Lokasi Prioritas (LOKPRI) berdasarkan Peraturan Kepala Badan Nasional Penanggulangan Perbatasan Nomor 1 Tahun 2015.</w:t>
      </w:r>
      <w:r w:rsidRPr="00563A0E">
        <w:rPr>
          <w:rFonts w:ascii="Times New Roman" w:eastAsia="Times New Roman" w:hAnsi="Times New Roman"/>
          <w:sz w:val="24"/>
          <w:szCs w:val="24"/>
          <w:lang w:val="id-ID" w:eastAsia="id-ID"/>
        </w:rPr>
        <w:t xml:space="preserve"> </w:t>
      </w:r>
      <w:r w:rsidRPr="00563A0E">
        <w:rPr>
          <w:rFonts w:ascii="Times New Roman" w:eastAsia="Times New Roman" w:hAnsi="Times New Roman"/>
          <w:sz w:val="24"/>
          <w:szCs w:val="24"/>
          <w:lang w:eastAsia="id-ID"/>
        </w:rPr>
        <w:t>Progam tersebut diperuntukkan pada desa nelayan, desa pertanian, dan desa pedalaman untuk mendukung dan membantu kegiatan mayarakat setempat sehari-hari melalui pemanfaatan teknologi infomasi dan komunikasi.</w:t>
      </w:r>
      <w:r w:rsidRPr="00563A0E">
        <w:rPr>
          <w:rFonts w:ascii="Times New Roman" w:eastAsia="Times New Roman" w:hAnsi="Times New Roman"/>
          <w:sz w:val="24"/>
          <w:szCs w:val="24"/>
          <w:lang w:val="id-ID" w:eastAsia="id-ID"/>
        </w:rPr>
        <w:t xml:space="preserve"> </w:t>
      </w:r>
      <w:r w:rsidRPr="00563A0E">
        <w:rPr>
          <w:rFonts w:ascii="Times New Roman" w:eastAsia="Times New Roman" w:hAnsi="Times New Roman"/>
          <w:sz w:val="24"/>
          <w:szCs w:val="24"/>
          <w:lang w:eastAsia="id-ID"/>
        </w:rPr>
        <w:t>Salah satu desa yang telah merasakan program tersebut adalah Desa Melung.  Desa yang terkenal dengan sebutan desa internet ini m</w:t>
      </w:r>
      <w:r w:rsidRPr="00563A0E">
        <w:rPr>
          <w:rFonts w:ascii="Times New Roman" w:hAnsi="Times New Roman"/>
          <w:sz w:val="24"/>
          <w:szCs w:val="24"/>
        </w:rPr>
        <w:t xml:space="preserve">emiliki luas area sekitar 1.320 hektar berada di ketinggian 600 meter dari permukaan laut, di lereng Gunung Slamet. Jaraknya sekitar 20 kilometer dari jantung ibukota Kabupaten Banyumas dengan penduduk tak kurang dari </w:t>
      </w:r>
      <w:r w:rsidRPr="00563A0E">
        <w:rPr>
          <w:rFonts w:ascii="Times New Roman" w:eastAsia="Times New Roman" w:hAnsi="Times New Roman"/>
          <w:sz w:val="24"/>
          <w:szCs w:val="24"/>
          <w:lang w:eastAsia="id-ID"/>
        </w:rPr>
        <w:t>2.000 jiwa.</w:t>
      </w:r>
    </w:p>
    <w:p w:rsidR="00563A0E" w:rsidRDefault="00563A0E" w:rsidP="004F1924">
      <w:pPr>
        <w:spacing w:after="0" w:line="240" w:lineRule="auto"/>
        <w:ind w:left="360" w:firstLine="36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Penelitian ini mencari tahu </w:t>
      </w:r>
      <w:r>
        <w:rPr>
          <w:rFonts w:ascii="Times New Roman" w:eastAsia="Times New Roman" w:hAnsi="Times New Roman"/>
          <w:sz w:val="24"/>
          <w:szCs w:val="24"/>
          <w:lang w:eastAsia="id-ID"/>
        </w:rPr>
        <w:t>seberapa efektif teknologi komunikasi mempengaruhi pembangunan masyarakat desa terutama di desa Melung. Salah satu desa internet yang sudah mengikuti program kominfo serta letaknya yang berada di lereng gunung sehingga dapat dikatakan sebagai desa terpencil. Karena kominfo memiliki keyakinan bahwasannya program ini mampu mengembangkan potensi desa.</w:t>
      </w:r>
    </w:p>
    <w:p w:rsidR="0040528D" w:rsidRDefault="00563A0E" w:rsidP="0040528D">
      <w:pPr>
        <w:spacing w:after="0" w:line="240" w:lineRule="auto"/>
        <w:ind w:left="360" w:firstLine="360"/>
        <w:jc w:val="both"/>
        <w:rPr>
          <w:rFonts w:ascii="Times New Roman" w:eastAsia="Times New Roman" w:hAnsi="Times New Roman"/>
          <w:sz w:val="24"/>
          <w:szCs w:val="24"/>
          <w:lang w:val="id-ID"/>
        </w:rPr>
      </w:pPr>
      <w:r>
        <w:rPr>
          <w:rFonts w:ascii="Times New Roman" w:eastAsia="Times New Roman" w:hAnsi="Times New Roman"/>
          <w:sz w:val="24"/>
          <w:szCs w:val="24"/>
        </w:rPr>
        <w:t xml:space="preserve">Penelitian ini merupakan penelitian </w:t>
      </w:r>
      <w:r w:rsidRPr="0022195F">
        <w:rPr>
          <w:rFonts w:ascii="Times New Roman" w:eastAsia="Times New Roman" w:hAnsi="Times New Roman"/>
          <w:i/>
          <w:sz w:val="24"/>
          <w:szCs w:val="24"/>
        </w:rPr>
        <w:t>field research</w:t>
      </w:r>
      <w:r>
        <w:rPr>
          <w:rFonts w:ascii="Times New Roman" w:eastAsia="Times New Roman" w:hAnsi="Times New Roman"/>
          <w:sz w:val="24"/>
          <w:szCs w:val="24"/>
        </w:rPr>
        <w:t xml:space="preserve"> dengan fokus pembangunan masyarakat desa, sedangkan objek yang akan diteliti adalah </w:t>
      </w:r>
      <w:r>
        <w:rPr>
          <w:rFonts w:ascii="Times New Roman" w:eastAsia="Times New Roman" w:hAnsi="Times New Roman"/>
          <w:sz w:val="24"/>
          <w:szCs w:val="24"/>
          <w:lang w:val="id-ID"/>
        </w:rPr>
        <w:t xml:space="preserve">teknologi komunikasi yang ada di </w:t>
      </w:r>
      <w:r>
        <w:rPr>
          <w:rFonts w:ascii="Times New Roman" w:eastAsia="Times New Roman" w:hAnsi="Times New Roman"/>
          <w:sz w:val="24"/>
          <w:szCs w:val="24"/>
        </w:rPr>
        <w:t>Desa Melung Kecamatan Kedung</w:t>
      </w:r>
      <w:r>
        <w:rPr>
          <w:rFonts w:ascii="Times New Roman" w:eastAsia="Times New Roman" w:hAnsi="Times New Roman"/>
          <w:sz w:val="24"/>
          <w:szCs w:val="24"/>
          <w:lang w:val="id-ID"/>
        </w:rPr>
        <w:t>b</w:t>
      </w:r>
      <w:r>
        <w:rPr>
          <w:rFonts w:ascii="Times New Roman" w:eastAsia="Times New Roman" w:hAnsi="Times New Roman"/>
          <w:sz w:val="24"/>
          <w:szCs w:val="24"/>
        </w:rPr>
        <w:t>anteng.</w:t>
      </w:r>
      <w:r>
        <w:rPr>
          <w:rFonts w:ascii="Times New Roman" w:eastAsia="Times New Roman" w:hAnsi="Times New Roman"/>
          <w:sz w:val="24"/>
          <w:szCs w:val="24"/>
          <w:lang w:val="id-ID"/>
        </w:rPr>
        <w:t xml:space="preserve"> Untuk mengetahui efektivitasnya, </w:t>
      </w:r>
      <w:r w:rsidR="002E0AFC">
        <w:rPr>
          <w:rFonts w:ascii="Times New Roman" w:eastAsia="Times New Roman" w:hAnsi="Times New Roman"/>
          <w:sz w:val="24"/>
          <w:szCs w:val="24"/>
          <w:lang w:val="id-ID"/>
        </w:rPr>
        <w:t xml:space="preserve">peneliti menggunakan ukuran efektivitas yang dikemukakan oleh </w:t>
      </w:r>
      <w:r w:rsidR="0040528D">
        <w:rPr>
          <w:rFonts w:ascii="Times New Roman" w:eastAsia="Times New Roman" w:hAnsi="Times New Roman"/>
          <w:sz w:val="24"/>
          <w:szCs w:val="24"/>
          <w:lang w:val="id-ID"/>
        </w:rPr>
        <w:t>Martani dan Lubis yang mengatakan bahwa ada 3 pendekatan untuk mengukur efektivitas yaitu pendekatan sumber, proses, dan sasaran.</w:t>
      </w:r>
    </w:p>
    <w:p w:rsidR="0040528D" w:rsidRPr="0040528D" w:rsidRDefault="0040528D" w:rsidP="0040528D">
      <w:pPr>
        <w:spacing w:after="0" w:line="240" w:lineRule="auto"/>
        <w:ind w:left="360" w:firstLine="360"/>
        <w:jc w:val="both"/>
        <w:rPr>
          <w:rFonts w:ascii="Times New Roman" w:eastAsia="Times New Roman" w:hAnsi="Times New Roman"/>
          <w:sz w:val="24"/>
          <w:szCs w:val="24"/>
          <w:lang w:val="id-ID"/>
        </w:rPr>
      </w:pPr>
      <w:r w:rsidRPr="0040528D">
        <w:rPr>
          <w:rFonts w:ascii="Times New Roman" w:eastAsia="Times New Roman" w:hAnsi="Times New Roman"/>
          <w:sz w:val="24"/>
          <w:szCs w:val="24"/>
          <w:lang w:val="id-ID"/>
        </w:rPr>
        <w:t xml:space="preserve">Dari hasil penelitian, dapat disimpulkan </w:t>
      </w:r>
      <w:r>
        <w:rPr>
          <w:rFonts w:ascii="Times New Roman" w:eastAsia="Times New Roman" w:hAnsi="Times New Roman"/>
          <w:sz w:val="24"/>
          <w:szCs w:val="24"/>
          <w:lang w:val="id-ID"/>
        </w:rPr>
        <w:t>bahwa</w:t>
      </w:r>
      <w:r w:rsidRPr="0040528D">
        <w:rPr>
          <w:rFonts w:ascii="Times New Roman" w:hAnsi="Times New Roman"/>
          <w:sz w:val="24"/>
          <w:szCs w:val="24"/>
        </w:rPr>
        <w:t xml:space="preserve"> efektivitas teknologi komunikasi terhadap pembangunan masyarakat desa yang ada di Desa Melung Kecamatan Kedungbanteng belum efektif.</w:t>
      </w:r>
    </w:p>
    <w:p w:rsidR="002E0AFC" w:rsidRPr="002E0AFC" w:rsidRDefault="002E0AFC" w:rsidP="004F1924">
      <w:pPr>
        <w:spacing w:after="0" w:line="240" w:lineRule="auto"/>
        <w:ind w:left="360" w:firstLine="360"/>
        <w:jc w:val="both"/>
        <w:rPr>
          <w:rFonts w:ascii="Times New Roman" w:eastAsia="Times New Roman" w:hAnsi="Times New Roman"/>
          <w:sz w:val="24"/>
          <w:lang w:val="id-ID"/>
        </w:rPr>
      </w:pPr>
    </w:p>
    <w:p w:rsidR="007030DE" w:rsidRPr="004F1924" w:rsidRDefault="004F1924" w:rsidP="004F1924">
      <w:pPr>
        <w:ind w:firstLine="360"/>
        <w:rPr>
          <w:rFonts w:ascii="Times New Roman" w:hAnsi="Times New Roman"/>
          <w:sz w:val="24"/>
          <w:szCs w:val="24"/>
          <w:lang w:val="id-ID"/>
        </w:rPr>
      </w:pPr>
      <w:r w:rsidRPr="00AD4739">
        <w:rPr>
          <w:rFonts w:ascii="Times New Roman" w:hAnsi="Times New Roman"/>
          <w:b/>
          <w:bCs/>
          <w:sz w:val="24"/>
          <w:szCs w:val="24"/>
          <w:lang w:val="id-ID"/>
        </w:rPr>
        <w:t>Kata Kunci</w:t>
      </w:r>
      <w:r>
        <w:rPr>
          <w:rFonts w:ascii="Times New Roman" w:hAnsi="Times New Roman"/>
          <w:sz w:val="24"/>
          <w:szCs w:val="24"/>
          <w:lang w:val="id-ID"/>
        </w:rPr>
        <w:t xml:space="preserve"> : </w:t>
      </w:r>
      <w:r w:rsidR="00563A0E">
        <w:rPr>
          <w:rFonts w:ascii="Times New Roman" w:hAnsi="Times New Roman"/>
          <w:b/>
          <w:sz w:val="24"/>
          <w:szCs w:val="24"/>
          <w:lang w:val="id-ID"/>
        </w:rPr>
        <w:t>Komunikasi, Pembangunan, Masyarakat</w:t>
      </w:r>
    </w:p>
    <w:sectPr w:rsidR="007030DE" w:rsidRPr="004F1924" w:rsidSect="007030D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C11" w:rsidRDefault="002E0C11" w:rsidP="00563A0E">
      <w:pPr>
        <w:spacing w:after="0" w:line="240" w:lineRule="auto"/>
      </w:pPr>
      <w:r>
        <w:separator/>
      </w:r>
    </w:p>
  </w:endnote>
  <w:endnote w:type="continuationSeparator" w:id="1">
    <w:p w:rsidR="002E0C11" w:rsidRDefault="002E0C11" w:rsidP="00563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C11" w:rsidRDefault="002E0C11" w:rsidP="00563A0E">
      <w:pPr>
        <w:spacing w:after="0" w:line="240" w:lineRule="auto"/>
      </w:pPr>
      <w:r>
        <w:separator/>
      </w:r>
    </w:p>
  </w:footnote>
  <w:footnote w:type="continuationSeparator" w:id="1">
    <w:p w:rsidR="002E0C11" w:rsidRDefault="002E0C11" w:rsidP="00563A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4F1924"/>
    <w:rsid w:val="002E0AFC"/>
    <w:rsid w:val="002E0C11"/>
    <w:rsid w:val="003015D0"/>
    <w:rsid w:val="003E2E37"/>
    <w:rsid w:val="0040528D"/>
    <w:rsid w:val="004F1924"/>
    <w:rsid w:val="00563A0E"/>
    <w:rsid w:val="007030DE"/>
    <w:rsid w:val="00A17A0E"/>
    <w:rsid w:val="00EF1F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2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0E"/>
    <w:pPr>
      <w:ind w:left="720"/>
      <w:contextualSpacing/>
    </w:pPr>
    <w:rPr>
      <w:rFonts w:asciiTheme="minorHAnsi" w:eastAsiaTheme="minorHAnsi" w:hAnsiTheme="minorHAnsi" w:cstheme="minorBidi"/>
      <w:lang w:val="id-ID"/>
    </w:rPr>
  </w:style>
  <w:style w:type="paragraph" w:styleId="FootnoteText">
    <w:name w:val="footnote text"/>
    <w:basedOn w:val="Normal"/>
    <w:link w:val="FootnoteTextChar"/>
    <w:uiPriority w:val="99"/>
    <w:unhideWhenUsed/>
    <w:rsid w:val="00563A0E"/>
    <w:pPr>
      <w:spacing w:after="0" w:line="240" w:lineRule="auto"/>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563A0E"/>
    <w:rPr>
      <w:sz w:val="20"/>
      <w:szCs w:val="20"/>
    </w:rPr>
  </w:style>
  <w:style w:type="character" w:styleId="FootnoteReference">
    <w:name w:val="footnote reference"/>
    <w:basedOn w:val="DefaultParagraphFont"/>
    <w:uiPriority w:val="99"/>
    <w:semiHidden/>
    <w:unhideWhenUsed/>
    <w:rsid w:val="00563A0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GAMMER</dc:creator>
  <cp:lastModifiedBy>GAMMER</cp:lastModifiedBy>
  <cp:revision>4</cp:revision>
  <dcterms:created xsi:type="dcterms:W3CDTF">2016-07-23T02:05:00Z</dcterms:created>
  <dcterms:modified xsi:type="dcterms:W3CDTF">2016-08-15T05:17:00Z</dcterms:modified>
</cp:coreProperties>
</file>