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6B1A" w:rsidRPr="00CD3CE3" w:rsidRDefault="00146B1A" w:rsidP="00146B1A">
      <w:pPr>
        <w:spacing w:after="0" w:line="240" w:lineRule="auto"/>
        <w:ind w:left="-284" w:right="-285"/>
        <w:jc w:val="center"/>
        <w:rPr>
          <w:rFonts w:asciiTheme="majorBidi" w:hAnsiTheme="majorBidi" w:cs="Times New Roman"/>
          <w:b/>
          <w:bCs/>
          <w:sz w:val="28"/>
          <w:szCs w:val="28"/>
          <w:lang w:val="id-ID"/>
        </w:rPr>
      </w:pPr>
      <w:r w:rsidRPr="00CD3CE3">
        <w:rPr>
          <w:rFonts w:asciiTheme="majorBidi" w:hAnsiTheme="majorBidi" w:cs="Times New Roman"/>
          <w:b/>
          <w:bCs/>
          <w:sz w:val="28"/>
          <w:szCs w:val="28"/>
        </w:rPr>
        <w:t xml:space="preserve">PENERAPAN </w:t>
      </w:r>
      <w:r w:rsidRPr="00CD3CE3">
        <w:rPr>
          <w:rFonts w:asciiTheme="majorBidi" w:hAnsiTheme="majorBidi" w:cs="Times New Roman"/>
          <w:b/>
          <w:bCs/>
          <w:sz w:val="28"/>
          <w:szCs w:val="28"/>
          <w:lang w:val="id-ID"/>
        </w:rPr>
        <w:t>STRATEGI PEMBELAJARAN KOOPERATIF</w:t>
      </w:r>
    </w:p>
    <w:p w:rsidR="00146B1A" w:rsidRPr="00CD3CE3" w:rsidRDefault="00146B1A" w:rsidP="00146B1A">
      <w:pPr>
        <w:spacing w:after="0" w:line="240" w:lineRule="auto"/>
        <w:ind w:left="-284" w:right="-285"/>
        <w:jc w:val="center"/>
        <w:rPr>
          <w:rFonts w:asciiTheme="majorBidi" w:hAnsiTheme="majorBidi" w:cs="Times New Roman"/>
          <w:b/>
          <w:bCs/>
          <w:sz w:val="28"/>
          <w:szCs w:val="28"/>
        </w:rPr>
      </w:pPr>
      <w:r w:rsidRPr="00CD3CE3">
        <w:rPr>
          <w:rFonts w:asciiTheme="majorBidi" w:hAnsiTheme="majorBidi" w:cs="Times New Roman"/>
          <w:b/>
          <w:bCs/>
          <w:sz w:val="28"/>
          <w:szCs w:val="28"/>
        </w:rPr>
        <w:t>DALAM PEMBELAJARAN ILMU PENGETAHUAN ALAM (IPA)</w:t>
      </w:r>
    </w:p>
    <w:p w:rsidR="00146B1A" w:rsidRPr="00CD3CE3" w:rsidRDefault="00146B1A" w:rsidP="00146B1A">
      <w:pPr>
        <w:spacing w:after="0" w:line="240" w:lineRule="auto"/>
        <w:ind w:left="-284" w:right="-285"/>
        <w:jc w:val="center"/>
        <w:rPr>
          <w:rFonts w:asciiTheme="majorBidi" w:hAnsiTheme="majorBidi" w:cs="Times New Roman"/>
          <w:b/>
          <w:bCs/>
          <w:sz w:val="28"/>
          <w:szCs w:val="28"/>
          <w:lang w:val="id-ID"/>
        </w:rPr>
      </w:pPr>
      <w:r w:rsidRPr="00CD3CE3">
        <w:rPr>
          <w:rFonts w:asciiTheme="majorBidi" w:hAnsiTheme="majorBidi" w:cs="Times New Roman"/>
          <w:b/>
          <w:bCs/>
          <w:sz w:val="28"/>
          <w:szCs w:val="28"/>
        </w:rPr>
        <w:t>DI MI MA’ARIF NU 01 BALERAKSA</w:t>
      </w:r>
    </w:p>
    <w:p w:rsidR="00146B1A" w:rsidRPr="00CD3CE3" w:rsidRDefault="00146B1A" w:rsidP="00146B1A">
      <w:pPr>
        <w:spacing w:after="0" w:line="240" w:lineRule="auto"/>
        <w:ind w:left="-284" w:right="-285"/>
        <w:jc w:val="center"/>
        <w:rPr>
          <w:rFonts w:asciiTheme="majorBidi" w:hAnsiTheme="majorBidi" w:cs="Times New Roman"/>
          <w:b/>
          <w:bCs/>
          <w:sz w:val="28"/>
          <w:szCs w:val="28"/>
          <w:lang w:val="id-ID"/>
        </w:rPr>
      </w:pPr>
      <w:r w:rsidRPr="00CD3CE3">
        <w:rPr>
          <w:rFonts w:asciiTheme="majorBidi" w:hAnsiTheme="majorBidi" w:cs="Times New Roman"/>
          <w:b/>
          <w:bCs/>
          <w:sz w:val="28"/>
          <w:szCs w:val="28"/>
        </w:rPr>
        <w:t>KECAMATAN KARANGMONCOLKABUPATEN PURBALINGGA</w:t>
      </w:r>
    </w:p>
    <w:p w:rsidR="00146B1A" w:rsidRDefault="00146B1A" w:rsidP="00146B1A">
      <w:pPr>
        <w:spacing w:after="0" w:line="240" w:lineRule="auto"/>
        <w:jc w:val="center"/>
        <w:rPr>
          <w:rFonts w:ascii="Times New Roman" w:hAnsi="Times New Roman" w:cs="Times New Roman"/>
          <w:sz w:val="24"/>
          <w:szCs w:val="24"/>
          <w:lang w:val="id-ID"/>
        </w:rPr>
      </w:pPr>
    </w:p>
    <w:p w:rsidR="00146B1A" w:rsidRDefault="00146B1A" w:rsidP="00146B1A">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RIZKA ANGGIA NINGTIAS</w:t>
      </w:r>
    </w:p>
    <w:p w:rsidR="00146B1A" w:rsidRDefault="00146B1A" w:rsidP="00146B1A">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rPr>
        <w:t>11233050</w:t>
      </w:r>
      <w:r>
        <w:rPr>
          <w:rFonts w:ascii="Times New Roman" w:hAnsi="Times New Roman" w:cs="Times New Roman"/>
          <w:sz w:val="24"/>
          <w:szCs w:val="24"/>
          <w:lang w:val="id-ID"/>
        </w:rPr>
        <w:t>10</w:t>
      </w:r>
    </w:p>
    <w:p w:rsidR="00146B1A" w:rsidRPr="0072576B" w:rsidRDefault="00146B1A" w:rsidP="00146B1A">
      <w:pPr>
        <w:spacing w:after="0" w:line="240" w:lineRule="auto"/>
        <w:jc w:val="center"/>
        <w:rPr>
          <w:rFonts w:ascii="Times New Roman" w:hAnsi="Times New Roman" w:cs="Times New Roman"/>
          <w:sz w:val="24"/>
          <w:szCs w:val="24"/>
          <w:lang w:val="id-ID"/>
        </w:rPr>
      </w:pPr>
    </w:p>
    <w:p w:rsidR="00146B1A" w:rsidRPr="0072576B" w:rsidRDefault="00146B1A" w:rsidP="00146B1A">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rPr>
        <w:t xml:space="preserve">Program </w:t>
      </w:r>
      <w:proofErr w:type="spellStart"/>
      <w:r>
        <w:rPr>
          <w:rFonts w:ascii="Times New Roman" w:hAnsi="Times New Roman" w:cs="Times New Roman"/>
          <w:sz w:val="24"/>
          <w:szCs w:val="24"/>
        </w:rPr>
        <w:t>Studi</w:t>
      </w:r>
      <w:proofErr w:type="spellEnd"/>
      <w:r>
        <w:rPr>
          <w:rFonts w:ascii="Times New Roman" w:hAnsi="Times New Roman" w:cs="Times New Roman"/>
          <w:sz w:val="24"/>
          <w:szCs w:val="24"/>
        </w:rPr>
        <w:t xml:space="preserve"> S1 </w:t>
      </w:r>
      <w:proofErr w:type="spellStart"/>
      <w:r>
        <w:rPr>
          <w:rFonts w:ascii="Times New Roman" w:hAnsi="Times New Roman" w:cs="Times New Roman"/>
          <w:sz w:val="24"/>
          <w:szCs w:val="24"/>
        </w:rPr>
        <w:t>Pendidikan</w:t>
      </w:r>
      <w:proofErr w:type="spellEnd"/>
      <w:r>
        <w:rPr>
          <w:rFonts w:ascii="Times New Roman" w:hAnsi="Times New Roman" w:cs="Times New Roman"/>
          <w:sz w:val="24"/>
          <w:szCs w:val="24"/>
        </w:rPr>
        <w:t xml:space="preserve"> Guru </w:t>
      </w:r>
      <w:proofErr w:type="spellStart"/>
      <w:r>
        <w:rPr>
          <w:rFonts w:ascii="Times New Roman" w:hAnsi="Times New Roman" w:cs="Times New Roman"/>
          <w:sz w:val="24"/>
          <w:szCs w:val="24"/>
        </w:rPr>
        <w:t>Madrasah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Ibtidaiyah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Fakultas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Tarbiyah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Ilmu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Keguruan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Institut</w:t>
      </w:r>
      <w:proofErr w:type="spellEnd"/>
      <w:r>
        <w:rPr>
          <w:rFonts w:ascii="Times New Roman" w:hAnsi="Times New Roman" w:cs="Times New Roman"/>
          <w:sz w:val="24"/>
          <w:szCs w:val="24"/>
        </w:rPr>
        <w:t xml:space="preserve"> Agama Islam </w:t>
      </w:r>
      <w:proofErr w:type="spellStart"/>
      <w:r>
        <w:rPr>
          <w:rFonts w:ascii="Times New Roman" w:hAnsi="Times New Roman" w:cs="Times New Roman"/>
          <w:sz w:val="24"/>
          <w:szCs w:val="24"/>
        </w:rPr>
        <w:t>Negeri</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 IAIN</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Purwokerto</w:t>
      </w:r>
      <w:proofErr w:type="spellEnd"/>
    </w:p>
    <w:p w:rsidR="00146B1A" w:rsidRDefault="00146B1A" w:rsidP="00146B1A">
      <w:pPr>
        <w:spacing w:after="0" w:line="240" w:lineRule="auto"/>
        <w:jc w:val="center"/>
        <w:rPr>
          <w:rFonts w:ascii="Times New Roman" w:hAnsi="Times New Roman" w:cs="Times New Roman"/>
          <w:b/>
          <w:sz w:val="24"/>
          <w:szCs w:val="24"/>
          <w:lang w:val="id-ID"/>
        </w:rPr>
      </w:pPr>
    </w:p>
    <w:p w:rsidR="00146B1A" w:rsidRDefault="00146B1A" w:rsidP="00146B1A">
      <w:pPr>
        <w:spacing w:after="0" w:line="360" w:lineRule="auto"/>
        <w:jc w:val="center"/>
        <w:rPr>
          <w:rFonts w:ascii="Times New Roman" w:hAnsi="Times New Roman" w:cs="Times New Roman"/>
          <w:b/>
          <w:sz w:val="24"/>
          <w:szCs w:val="24"/>
          <w:lang w:val="id-ID"/>
        </w:rPr>
      </w:pPr>
      <w:r w:rsidRPr="002606A3">
        <w:rPr>
          <w:rFonts w:ascii="Times New Roman" w:hAnsi="Times New Roman" w:cs="Times New Roman"/>
          <w:b/>
          <w:sz w:val="24"/>
          <w:szCs w:val="24"/>
          <w:lang w:val="id-ID"/>
        </w:rPr>
        <w:t>ABSTRAK</w:t>
      </w:r>
    </w:p>
    <w:p w:rsidR="00146B1A" w:rsidRPr="002606A3" w:rsidRDefault="00146B1A" w:rsidP="00146B1A">
      <w:pPr>
        <w:spacing w:after="0" w:line="240" w:lineRule="auto"/>
        <w:ind w:firstLine="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Latar belakang penelitian ini adalah adanya penerapan strategi pembelajaran kooperatif dalam pembelajaran IPA di kelas IV MI Ma’arif NU 01 Baleraksa yang dapat membantu guru dalam menyampaikan materi dan dapat melibatkan peserta didik untuk berperan aktif dalam proses pembelajaran. Karena keberhasilan dari proses pembelajaran sangat ditentukan oleh guru. Beberapa guru, salah satunya guru kelas IV sudah sangat kreatif, karena dalam pembelajaran guru tidak hanya menggunakan satu strategi atau metode pembelajaran saja, sehingga dapat memaksimalkan proses kegiatan belajar mengajar. Rumusan masalah penelitian ini adalah </w:t>
      </w:r>
      <w:r w:rsidRPr="003935C9">
        <w:rPr>
          <w:rFonts w:asciiTheme="majorBidi" w:hAnsiTheme="majorBidi" w:cs="Times New Roman"/>
          <w:sz w:val="24"/>
          <w:szCs w:val="24"/>
          <w:lang w:val="id-ID"/>
        </w:rPr>
        <w:t>“Bagaimana Penerapa</w:t>
      </w:r>
      <w:r>
        <w:rPr>
          <w:rFonts w:asciiTheme="majorBidi" w:hAnsiTheme="majorBidi" w:cs="Times New Roman"/>
          <w:sz w:val="24"/>
          <w:szCs w:val="24"/>
          <w:lang w:val="id-ID"/>
        </w:rPr>
        <w:t xml:space="preserve">n Strategi Pembelajaran Kooperatif </w:t>
      </w:r>
      <w:r w:rsidRPr="003935C9">
        <w:rPr>
          <w:rFonts w:asciiTheme="majorBidi" w:hAnsiTheme="majorBidi" w:cs="Times New Roman"/>
          <w:sz w:val="24"/>
          <w:szCs w:val="24"/>
          <w:lang w:val="id-ID"/>
        </w:rPr>
        <w:t>dalam Pembelajaran Il</w:t>
      </w:r>
      <w:r>
        <w:rPr>
          <w:rFonts w:asciiTheme="majorBidi" w:hAnsiTheme="majorBidi" w:cs="Times New Roman"/>
          <w:sz w:val="24"/>
          <w:szCs w:val="24"/>
          <w:lang w:val="id-ID"/>
        </w:rPr>
        <w:t xml:space="preserve">mu Pengetahuan Alam (IPA) </w:t>
      </w:r>
      <w:r w:rsidRPr="003935C9">
        <w:rPr>
          <w:rFonts w:asciiTheme="majorBidi" w:hAnsiTheme="majorBidi" w:cs="Times New Roman"/>
          <w:sz w:val="24"/>
          <w:szCs w:val="24"/>
          <w:lang w:val="id-ID"/>
        </w:rPr>
        <w:t>di MI Ma’arif NU 01 Baleraksa Kecamatan Karangmoncol Kabupaten Purba</w:t>
      </w:r>
      <w:r>
        <w:rPr>
          <w:rFonts w:asciiTheme="majorBidi" w:hAnsiTheme="majorBidi" w:cs="Times New Roman"/>
          <w:sz w:val="24"/>
          <w:szCs w:val="24"/>
          <w:lang w:val="id-ID"/>
        </w:rPr>
        <w:t>lingga</w:t>
      </w:r>
      <w:r w:rsidRPr="003935C9">
        <w:rPr>
          <w:rFonts w:asciiTheme="majorBidi" w:hAnsiTheme="majorBidi" w:cs="Times New Roman"/>
          <w:sz w:val="24"/>
          <w:szCs w:val="24"/>
          <w:lang w:val="id-ID"/>
        </w:rPr>
        <w:t>?”</w:t>
      </w:r>
      <w:r>
        <w:rPr>
          <w:rFonts w:asciiTheme="majorBidi" w:hAnsiTheme="majorBidi" w:cs="Times New Roman"/>
          <w:sz w:val="24"/>
          <w:szCs w:val="24"/>
          <w:lang w:val="id-ID"/>
        </w:rPr>
        <w:t>.</w:t>
      </w:r>
    </w:p>
    <w:p w:rsidR="00146B1A" w:rsidRPr="007E52C5" w:rsidRDefault="00146B1A" w:rsidP="00146B1A">
      <w:pPr>
        <w:spacing w:after="0" w:line="240" w:lineRule="auto"/>
        <w:ind w:firstLine="567"/>
        <w:jc w:val="both"/>
        <w:rPr>
          <w:rFonts w:asciiTheme="majorBidi" w:hAnsiTheme="majorBidi" w:cs="Times New Roman"/>
          <w:sz w:val="24"/>
          <w:szCs w:val="24"/>
          <w:lang w:val="id-ID"/>
        </w:rPr>
      </w:pPr>
      <w:r>
        <w:rPr>
          <w:rFonts w:ascii="Times New Roman" w:hAnsi="Times New Roman" w:cs="Times New Roman"/>
          <w:sz w:val="24"/>
          <w:szCs w:val="24"/>
          <w:lang w:val="id-ID"/>
        </w:rPr>
        <w:t xml:space="preserve">Tujuan dari penelitian ini adalah </w:t>
      </w:r>
      <w:r w:rsidRPr="002606A3">
        <w:rPr>
          <w:rFonts w:asciiTheme="majorBidi" w:hAnsiTheme="majorBidi" w:cs="Times New Roman"/>
          <w:sz w:val="24"/>
          <w:szCs w:val="24"/>
          <w:lang w:val="id-ID"/>
        </w:rPr>
        <w:t xml:space="preserve">untuk mengetahui bagaimana penerapan </w:t>
      </w:r>
      <w:r>
        <w:rPr>
          <w:rFonts w:asciiTheme="majorBidi" w:hAnsiTheme="majorBidi" w:cs="Times New Roman"/>
          <w:sz w:val="24"/>
          <w:szCs w:val="24"/>
          <w:lang w:val="id-ID"/>
        </w:rPr>
        <w:t>strategi pembelajaran kooperatif</w:t>
      </w:r>
      <w:r w:rsidRPr="002606A3">
        <w:rPr>
          <w:rFonts w:asciiTheme="majorBidi" w:hAnsiTheme="majorBidi" w:cs="Times New Roman"/>
          <w:sz w:val="24"/>
          <w:szCs w:val="24"/>
          <w:lang w:val="id-ID"/>
        </w:rPr>
        <w:t xml:space="preserve"> dalam </w:t>
      </w:r>
      <w:r>
        <w:rPr>
          <w:rFonts w:asciiTheme="majorBidi" w:hAnsiTheme="majorBidi" w:cs="Times New Roman"/>
          <w:sz w:val="24"/>
          <w:szCs w:val="24"/>
          <w:lang w:val="id-ID"/>
        </w:rPr>
        <w:t>p</w:t>
      </w:r>
      <w:r w:rsidRPr="002606A3">
        <w:rPr>
          <w:rFonts w:asciiTheme="majorBidi" w:hAnsiTheme="majorBidi" w:cs="Times New Roman"/>
          <w:sz w:val="24"/>
          <w:szCs w:val="24"/>
          <w:lang w:val="id-ID"/>
        </w:rPr>
        <w:t>embelajaran Ilmu Pengetahuan Alam (IPA) di MI Ma’arif NU 01 Baleraksa Kecamatan Karangmoncol Kabupaten Purbalingga.</w:t>
      </w:r>
      <w:r>
        <w:rPr>
          <w:rFonts w:asciiTheme="majorBidi" w:hAnsiTheme="majorBidi" w:cs="Times New Roman"/>
          <w:sz w:val="24"/>
          <w:szCs w:val="24"/>
          <w:lang w:val="id-ID"/>
        </w:rPr>
        <w:t xml:space="preserve"> Adapun manfaat dari penelitian ini adalah sebagai wacana bagi mahasiswa IAIN Purwokerto atau bagi siapa saja yang membacanya serta dapat digunakan sebagai acuan untuk penelitian selanjutnya.</w:t>
      </w:r>
    </w:p>
    <w:p w:rsidR="00146B1A" w:rsidRDefault="00146B1A" w:rsidP="00146B1A">
      <w:pPr>
        <w:spacing w:after="0" w:line="240" w:lineRule="auto"/>
        <w:ind w:firstLine="567"/>
        <w:jc w:val="both"/>
        <w:rPr>
          <w:rFonts w:ascii="Times New Roman" w:hAnsi="Times New Roman" w:cs="Times New Roman"/>
          <w:sz w:val="24"/>
          <w:szCs w:val="24"/>
          <w:lang w:val="id-ID"/>
        </w:rPr>
      </w:pPr>
      <w:r>
        <w:rPr>
          <w:rFonts w:ascii="Times New Roman" w:hAnsi="Times New Roman" w:cs="Times New Roman"/>
          <w:sz w:val="24"/>
          <w:szCs w:val="24"/>
          <w:lang w:val="id-ID"/>
        </w:rPr>
        <w:t>Jenis penelitian yang digunakan dalam penelitian ini adalah penelitian lapangan yang bersifat deskriptif kualitatif. Metode yang digunakan dalam pengumpulan data adalah observasi, wawancara dan dokumentasi. Dalam menganalisis data, penulis menggunakan metode analisis data deskriptif kualitatif dengan langkah-langkah reduksi data, penyajian data dan verifikasi.</w:t>
      </w:r>
    </w:p>
    <w:p w:rsidR="00146B1A" w:rsidRPr="00CD3CE3" w:rsidRDefault="00146B1A" w:rsidP="00146B1A">
      <w:pPr>
        <w:spacing w:after="0" w:line="240" w:lineRule="auto"/>
        <w:ind w:firstLine="567"/>
        <w:jc w:val="both"/>
        <w:rPr>
          <w:rFonts w:ascii="Times New Roman" w:hAnsi="Times New Roman" w:cs="Times New Roman"/>
          <w:sz w:val="24"/>
          <w:szCs w:val="24"/>
          <w:lang w:val="id-ID"/>
        </w:rPr>
      </w:pPr>
      <w:r w:rsidRPr="00CD3CE3">
        <w:rPr>
          <w:rFonts w:ascii="Times New Roman" w:hAnsi="Times New Roman" w:cs="Times New Roman"/>
          <w:sz w:val="24"/>
          <w:szCs w:val="24"/>
          <w:lang w:val="id-ID"/>
        </w:rPr>
        <w:t>Dari hasil penelitian yang penulis lakukan tentang penerapan strat</w:t>
      </w:r>
      <w:r>
        <w:rPr>
          <w:rFonts w:ascii="Times New Roman" w:hAnsi="Times New Roman" w:cs="Times New Roman"/>
          <w:sz w:val="24"/>
          <w:szCs w:val="24"/>
          <w:lang w:val="id-ID"/>
        </w:rPr>
        <w:t>egi pembelajaran kooperatif dalam</w:t>
      </w:r>
      <w:r w:rsidRPr="00CD3CE3">
        <w:rPr>
          <w:rFonts w:ascii="Times New Roman" w:hAnsi="Times New Roman" w:cs="Times New Roman"/>
          <w:sz w:val="24"/>
          <w:szCs w:val="24"/>
          <w:lang w:val="id-ID"/>
        </w:rPr>
        <w:t xml:space="preserve"> pembel</w:t>
      </w:r>
      <w:r>
        <w:rPr>
          <w:rFonts w:ascii="Times New Roman" w:hAnsi="Times New Roman" w:cs="Times New Roman"/>
          <w:sz w:val="24"/>
          <w:szCs w:val="24"/>
          <w:lang w:val="id-ID"/>
        </w:rPr>
        <w:t>ajaran IPA di MI Ma’arif NU 01 Baleraksa</w:t>
      </w:r>
      <w:r w:rsidRPr="00CD3CE3">
        <w:rPr>
          <w:rFonts w:ascii="Times New Roman" w:hAnsi="Times New Roman" w:cs="Times New Roman"/>
          <w:sz w:val="24"/>
          <w:szCs w:val="24"/>
          <w:lang w:val="id-ID"/>
        </w:rPr>
        <w:t xml:space="preserve"> diper</w:t>
      </w:r>
      <w:r>
        <w:rPr>
          <w:rFonts w:ascii="Times New Roman" w:hAnsi="Times New Roman" w:cs="Times New Roman"/>
          <w:sz w:val="24"/>
          <w:szCs w:val="24"/>
          <w:lang w:val="id-ID"/>
        </w:rPr>
        <w:t>oleh hasil bahwa guru kelas IV di MI Ma’arif NU 01 Baleraksa</w:t>
      </w:r>
      <w:r w:rsidRPr="00CD3CE3">
        <w:rPr>
          <w:rFonts w:ascii="Times New Roman" w:hAnsi="Times New Roman" w:cs="Times New Roman"/>
          <w:sz w:val="24"/>
          <w:szCs w:val="24"/>
          <w:lang w:val="id-ID"/>
        </w:rPr>
        <w:t xml:space="preserve"> telah menggunakan strategi pembelajaran kooperatif yang secara umum langkah-langkah pembelajarannya meliputi tiga tahap yaitu tahap perencanaan, pelaksanaan dan evaluasi serta telah menggunakan berbagai macam tipe strategi pembelajaran ko</w:t>
      </w:r>
      <w:r>
        <w:rPr>
          <w:rFonts w:ascii="Times New Roman" w:hAnsi="Times New Roman" w:cs="Times New Roman"/>
          <w:sz w:val="24"/>
          <w:szCs w:val="24"/>
          <w:lang w:val="id-ID"/>
        </w:rPr>
        <w:t xml:space="preserve">operatif pada pembelajaran IPA. Diantaranya adalah strategi pembelajaran tipe </w:t>
      </w:r>
      <w:r w:rsidRPr="00CD3CE3">
        <w:rPr>
          <w:rFonts w:ascii="Times New Roman" w:hAnsi="Times New Roman" w:cs="Times New Roman"/>
          <w:i/>
          <w:iCs/>
          <w:sz w:val="24"/>
          <w:szCs w:val="24"/>
          <w:lang w:val="id-ID"/>
        </w:rPr>
        <w:t>make a match</w:t>
      </w:r>
      <w:r>
        <w:rPr>
          <w:rFonts w:ascii="Times New Roman" w:hAnsi="Times New Roman" w:cs="Times New Roman"/>
          <w:sz w:val="24"/>
          <w:szCs w:val="24"/>
          <w:lang w:val="id-ID"/>
        </w:rPr>
        <w:t>, tipe TGT, tipe berkirim salam dan soal dan tipe dua tinggal dua tamu.</w:t>
      </w:r>
    </w:p>
    <w:p w:rsidR="00146B1A" w:rsidRPr="00CD3CE3" w:rsidRDefault="00146B1A" w:rsidP="00146B1A">
      <w:pPr>
        <w:spacing w:after="0" w:line="240" w:lineRule="auto"/>
        <w:ind w:left="1418" w:hanging="1418"/>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Kata Kunci: </w:t>
      </w:r>
      <w:r w:rsidRPr="00CD3CE3">
        <w:rPr>
          <w:rFonts w:ascii="Times New Roman" w:hAnsi="Times New Roman" w:cs="Times New Roman"/>
          <w:bCs/>
          <w:sz w:val="24"/>
          <w:szCs w:val="24"/>
          <w:lang w:val="id-ID"/>
        </w:rPr>
        <w:t>Penerapan Strategi Pembelajaran Kooperatif dalam Pembelajaran IPA.</w:t>
      </w:r>
    </w:p>
    <w:p w:rsidR="00DB241B" w:rsidRDefault="00DB241B">
      <w:bookmarkStart w:id="0" w:name="_GoBack"/>
      <w:bookmarkEnd w:id="0"/>
    </w:p>
    <w:sectPr w:rsidR="00DB241B" w:rsidSect="004C75E2">
      <w:pgSz w:w="12191" w:h="16727" w:code="1"/>
      <w:pgMar w:top="2268" w:right="1701" w:bottom="1701" w:left="226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drawingGridHorizontalSpacing w:val="110"/>
  <w:displayHorizontalDrawingGridEvery w:val="2"/>
  <w:displayVerticalDrawingGridEvery w:val="2"/>
  <w:characterSpacingControl w:val="doNotCompress"/>
  <w:compat/>
  <w:rsids>
    <w:rsidRoot w:val="00146B1A"/>
    <w:rsid w:val="00146B1A"/>
    <w:rsid w:val="003021CE"/>
    <w:rsid w:val="004C352E"/>
    <w:rsid w:val="004C75E2"/>
    <w:rsid w:val="0064271D"/>
    <w:rsid w:val="00A4331C"/>
    <w:rsid w:val="00B76927"/>
    <w:rsid w:val="00B8508A"/>
    <w:rsid w:val="00B97175"/>
    <w:rsid w:val="00C930E8"/>
    <w:rsid w:val="00DB241B"/>
    <w:rsid w:val="00E871C7"/>
    <w:rsid w:val="00F47F44"/>
    <w:rsid w:val="00F87D9B"/>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6B1A"/>
    <w:rPr>
      <w:rFonts w:eastAsiaTheme="minorEastAsia"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6B1A"/>
    <w:rPr>
      <w:rFonts w:eastAsiaTheme="minorEastAsia"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391</Words>
  <Characters>2229</Characters>
  <Application>Microsoft Office Word</Application>
  <DocSecurity>0</DocSecurity>
  <Lines>18</Lines>
  <Paragraphs>5</Paragraphs>
  <ScaleCrop>false</ScaleCrop>
  <Company/>
  <LinksUpToDate>false</LinksUpToDate>
  <CharactersWithSpaces>2615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TFIAN 1</dc:creator>
  <cp:lastModifiedBy>Toshiba</cp:lastModifiedBy>
  <cp:revision>2</cp:revision>
  <dcterms:created xsi:type="dcterms:W3CDTF">2016-05-24T00:05:00Z</dcterms:created>
  <dcterms:modified xsi:type="dcterms:W3CDTF">2016-05-24T00:05:00Z</dcterms:modified>
</cp:coreProperties>
</file>